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342F" w14:textId="77777777" w:rsidR="00CE5E13" w:rsidRPr="002825DE" w:rsidRDefault="00CD6999">
      <w:pPr>
        <w:pStyle w:val="a6"/>
        <w:ind w:left="0" w:firstLine="0"/>
        <w:jc w:val="center"/>
        <w:rPr>
          <w:sz w:val="24"/>
        </w:rPr>
      </w:pPr>
      <w:r>
        <w:rPr>
          <w:sz w:val="24"/>
        </w:rPr>
        <w:t>ДОГОВОР</w:t>
      </w:r>
      <w:r w:rsidR="000D716A" w:rsidRPr="00ED11C1">
        <w:rPr>
          <w:sz w:val="24"/>
        </w:rPr>
        <w:t xml:space="preserve"> </w:t>
      </w:r>
      <w:r w:rsidR="002451C5" w:rsidRPr="00ED11C1">
        <w:rPr>
          <w:sz w:val="24"/>
        </w:rPr>
        <w:t>№</w:t>
      </w:r>
      <w:r w:rsidR="00AF6CA2">
        <w:rPr>
          <w:sz w:val="24"/>
        </w:rPr>
        <w:t>_______</w:t>
      </w:r>
    </w:p>
    <w:p w14:paraId="6573DFFD" w14:textId="77777777" w:rsidR="00CE5E13" w:rsidRPr="00ED11C1" w:rsidRDefault="00CE5E13">
      <w:pPr>
        <w:jc w:val="both"/>
      </w:pPr>
      <w:r w:rsidRPr="00ED11C1">
        <w:t xml:space="preserve">г. Москва                              </w:t>
      </w:r>
      <w:r w:rsidRPr="00ED11C1">
        <w:tab/>
      </w:r>
      <w:r w:rsidR="006B7368" w:rsidRPr="00ED11C1">
        <w:tab/>
      </w:r>
      <w:r w:rsidR="006B7368" w:rsidRPr="00ED11C1">
        <w:tab/>
      </w:r>
      <w:r w:rsidR="006B7368" w:rsidRPr="00ED11C1">
        <w:tab/>
      </w:r>
      <w:r w:rsidR="0034401B" w:rsidRPr="00ED11C1">
        <w:t xml:space="preserve">              </w:t>
      </w:r>
      <w:r w:rsidR="0034401B" w:rsidRPr="00ED11C1">
        <w:tab/>
      </w:r>
      <w:r w:rsidR="00AF6CA2">
        <w:t xml:space="preserve">                </w:t>
      </w:r>
      <w:proofErr w:type="gramStart"/>
      <w:r w:rsidR="00AF6CA2">
        <w:t xml:space="preserve"> </w:t>
      </w:r>
      <w:r w:rsidR="00D25C49" w:rsidRPr="00ED11C1">
        <w:t xml:space="preserve"> </w:t>
      </w:r>
      <w:r w:rsidR="0034401B" w:rsidRPr="00ED11C1">
        <w:t xml:space="preserve"> «</w:t>
      </w:r>
      <w:proofErr w:type="gramEnd"/>
      <w:r w:rsidR="00AF6CA2">
        <w:t>____</w:t>
      </w:r>
      <w:r w:rsidR="006B7368" w:rsidRPr="00ED11C1">
        <w:t xml:space="preserve">»  </w:t>
      </w:r>
      <w:r w:rsidR="00AF6CA2">
        <w:rPr>
          <w:u w:val="single"/>
        </w:rPr>
        <w:t>________</w:t>
      </w:r>
      <w:r w:rsidR="00505D31" w:rsidRPr="00ED11C1">
        <w:t xml:space="preserve"> </w:t>
      </w:r>
      <w:r w:rsidR="006B7368" w:rsidRPr="00ED11C1">
        <w:t>201</w:t>
      </w:r>
      <w:r w:rsidR="002A42FA">
        <w:t>_</w:t>
      </w:r>
      <w:r w:rsidR="006B7368" w:rsidRPr="00ED11C1">
        <w:t xml:space="preserve"> г.</w:t>
      </w:r>
    </w:p>
    <w:p w14:paraId="2964E2D9" w14:textId="77777777" w:rsidR="00CE5E13" w:rsidRPr="00ED11C1" w:rsidRDefault="00CE5E13">
      <w:pPr>
        <w:jc w:val="both"/>
      </w:pPr>
    </w:p>
    <w:p w14:paraId="1E5F74ED" w14:textId="77777777" w:rsidR="00CE5E13" w:rsidRPr="00A3721D" w:rsidRDefault="00CE5E13" w:rsidP="0094787F">
      <w:pPr>
        <w:pStyle w:val="a4"/>
        <w:tabs>
          <w:tab w:val="left" w:pos="-540"/>
        </w:tabs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ED11C1">
        <w:tab/>
      </w:r>
      <w:r w:rsidR="002A42FA">
        <w:rPr>
          <w:b/>
        </w:rPr>
        <w:t>____________________________________________________________________________________________________________________________________________</w:t>
      </w:r>
      <w:r w:rsidR="006F3DFC" w:rsidRPr="00ED11C1">
        <w:t>именуем</w:t>
      </w:r>
      <w:r w:rsidR="006F3DFC">
        <w:t>ый</w:t>
      </w:r>
      <w:r w:rsidR="006F3DFC" w:rsidRPr="00ED11C1">
        <w:t xml:space="preserve"> в дальнейшем «</w:t>
      </w:r>
      <w:r w:rsidR="006F3DFC" w:rsidRPr="009A3231">
        <w:t>Заказчик</w:t>
      </w:r>
      <w:r w:rsidR="006F3DFC" w:rsidRPr="00ED11C1">
        <w:t xml:space="preserve">», </w:t>
      </w:r>
      <w:r w:rsidRPr="00ED11C1">
        <w:t xml:space="preserve">с одной стороны, и </w:t>
      </w:r>
      <w:r w:rsidR="005D1C01">
        <w:rPr>
          <w:b/>
        </w:rPr>
        <w:t>__________________________________________________</w:t>
      </w:r>
      <w:r w:rsidR="00B2433B">
        <w:t xml:space="preserve"> </w:t>
      </w:r>
      <w:r w:rsidR="005D1C01">
        <w:rPr>
          <w:b/>
        </w:rPr>
        <w:t xml:space="preserve">_____________________________________________________ </w:t>
      </w:r>
      <w:r w:rsidR="00B2433B" w:rsidRPr="00ED11C1">
        <w:t>именуем</w:t>
      </w:r>
      <w:r w:rsidR="00B2433B" w:rsidRPr="00046522">
        <w:t>ый</w:t>
      </w:r>
      <w:r w:rsidR="00B2433B" w:rsidRPr="00ED11C1">
        <w:t xml:space="preserve"> в дальнейшем «</w:t>
      </w:r>
      <w:r w:rsidR="00B2433B">
        <w:t>Исполнитель</w:t>
      </w:r>
      <w:r w:rsidR="00B2433B" w:rsidRPr="00ED11C1">
        <w:t>», с друго</w:t>
      </w:r>
      <w:r w:rsidR="00B2433B">
        <w:t>й стороны,</w:t>
      </w:r>
      <w:r w:rsidR="00102D34">
        <w:t xml:space="preserve"> </w:t>
      </w:r>
      <w:r w:rsidR="007C3AF0">
        <w:t>в дальнейшем именуемые совместно «Стороны», з</w:t>
      </w:r>
      <w:r w:rsidR="00102D34">
        <w:t xml:space="preserve">аключили настоящий </w:t>
      </w:r>
      <w:r w:rsidR="00CD6999">
        <w:t>Договор</w:t>
      </w:r>
      <w:r w:rsidRPr="00ED11C1">
        <w:t xml:space="preserve"> о нижеследующем:</w:t>
      </w:r>
    </w:p>
    <w:p w14:paraId="4F15769F" w14:textId="77777777" w:rsidR="00EB5BF1" w:rsidRPr="00ED11C1" w:rsidRDefault="00EB5BF1" w:rsidP="0094787F">
      <w:pPr>
        <w:pStyle w:val="a4"/>
        <w:tabs>
          <w:tab w:val="left" w:pos="-540"/>
        </w:tabs>
      </w:pPr>
    </w:p>
    <w:p w14:paraId="05749964" w14:textId="77777777" w:rsidR="00CE5E13" w:rsidRPr="00ED11C1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 xml:space="preserve">ПРЕДМЕТ </w:t>
      </w:r>
      <w:r w:rsidR="00CD6999">
        <w:rPr>
          <w:b/>
        </w:rPr>
        <w:t>ДОГОВОР</w:t>
      </w:r>
      <w:r w:rsidRPr="00ED11C1">
        <w:rPr>
          <w:b/>
        </w:rPr>
        <w:t>А</w:t>
      </w:r>
    </w:p>
    <w:p w14:paraId="652D4CD2" w14:textId="77777777" w:rsidR="008A7B2E" w:rsidRPr="00ED11C1" w:rsidRDefault="008A7B2E">
      <w:pPr>
        <w:pStyle w:val="a4"/>
        <w:tabs>
          <w:tab w:val="left" w:pos="540"/>
        </w:tabs>
      </w:pPr>
    </w:p>
    <w:p w14:paraId="15E8F6AC" w14:textId="77777777" w:rsidR="00CE5E13" w:rsidRDefault="00C27644" w:rsidP="00C27644">
      <w:pPr>
        <w:tabs>
          <w:tab w:val="left" w:pos="0"/>
          <w:tab w:val="left" w:pos="540"/>
        </w:tabs>
        <w:jc w:val="both"/>
      </w:pPr>
      <w:r>
        <w:t xml:space="preserve">1.1. </w:t>
      </w:r>
      <w:r w:rsidR="00CE5E13" w:rsidRPr="00ED11C1">
        <w:t>Заказчик поручает, а Исполнитель принимает на себя обязательства</w:t>
      </w:r>
      <w:r w:rsidR="000D716A" w:rsidRPr="00ED11C1">
        <w:t xml:space="preserve"> </w:t>
      </w:r>
      <w:r w:rsidR="000D716A" w:rsidRPr="00200E7C">
        <w:t>по</w:t>
      </w:r>
      <w:r w:rsidR="001F0923" w:rsidRPr="00200E7C">
        <w:t xml:space="preserve"> </w:t>
      </w:r>
      <w:r w:rsidR="0076798D" w:rsidRPr="00200E7C">
        <w:t>поставке</w:t>
      </w:r>
      <w:r w:rsidR="00D121E2" w:rsidRPr="00200E7C">
        <w:t>,</w:t>
      </w:r>
      <w:r w:rsidR="0076798D" w:rsidRPr="00200E7C">
        <w:t xml:space="preserve"> </w:t>
      </w:r>
      <w:r w:rsidR="001F0923" w:rsidRPr="00200E7C">
        <w:t>монтажу</w:t>
      </w:r>
      <w:r w:rsidR="000D716A" w:rsidRPr="00200E7C">
        <w:t xml:space="preserve"> </w:t>
      </w:r>
      <w:r w:rsidR="001F0923" w:rsidRPr="00200E7C">
        <w:t xml:space="preserve">и пуско-наладке систем </w:t>
      </w:r>
      <w:r w:rsidR="00D121E2" w:rsidRPr="00200E7C">
        <w:t>электроснабжения</w:t>
      </w:r>
      <w:r w:rsidR="001F0923" w:rsidRPr="00200E7C">
        <w:t>, либо выполнению других работ</w:t>
      </w:r>
      <w:r w:rsidR="00762BD1" w:rsidRPr="00200E7C">
        <w:t>, согласованны</w:t>
      </w:r>
      <w:r w:rsidR="001F0923" w:rsidRPr="00200E7C">
        <w:t>х</w:t>
      </w:r>
      <w:r w:rsidR="00762BD1" w:rsidRPr="00200E7C">
        <w:t xml:space="preserve"> Сторонами в Приложени</w:t>
      </w:r>
      <w:r w:rsidR="00E4774F">
        <w:t>ях</w:t>
      </w:r>
      <w:r w:rsidR="00762BD1" w:rsidRPr="00200E7C">
        <w:t xml:space="preserve"> </w:t>
      </w:r>
      <w:r w:rsidR="00356DCE" w:rsidRPr="00200E7C">
        <w:t xml:space="preserve">№ </w:t>
      </w:r>
      <w:r w:rsidR="006F3DFC">
        <w:t>1</w:t>
      </w:r>
      <w:r w:rsidR="00E4774F" w:rsidRPr="00200E7C">
        <w:t xml:space="preserve">, </w:t>
      </w:r>
      <w:r w:rsidR="005722F2" w:rsidRPr="00200E7C">
        <w:t>котор</w:t>
      </w:r>
      <w:r w:rsidR="006F3DFC">
        <w:t>о</w:t>
      </w:r>
      <w:r w:rsidR="00864A60">
        <w:t>е</w:t>
      </w:r>
      <w:r w:rsidR="005722F2" w:rsidRPr="00200E7C">
        <w:t xml:space="preserve"> явля</w:t>
      </w:r>
      <w:r w:rsidR="00864A60">
        <w:t>ю</w:t>
      </w:r>
      <w:r w:rsidR="005722F2" w:rsidRPr="00200E7C">
        <w:t xml:space="preserve">тся неотъемлемой частью </w:t>
      </w:r>
      <w:r w:rsidR="00356DCE" w:rsidRPr="00200E7C">
        <w:t>настояще</w:t>
      </w:r>
      <w:r w:rsidR="005722F2" w:rsidRPr="00200E7C">
        <w:t>го</w:t>
      </w:r>
      <w:r w:rsidR="00356DCE" w:rsidRPr="00200E7C">
        <w:t xml:space="preserve"> </w:t>
      </w:r>
      <w:r w:rsidR="00CD6999">
        <w:t>Договор</w:t>
      </w:r>
      <w:r w:rsidR="005722F2" w:rsidRPr="00200E7C">
        <w:t>а,</w:t>
      </w:r>
      <w:r w:rsidR="00356DCE" w:rsidRPr="00200E7C">
        <w:t xml:space="preserve"> </w:t>
      </w:r>
      <w:r w:rsidR="00D121E2" w:rsidRPr="00200E7C">
        <w:t xml:space="preserve">на </w:t>
      </w:r>
      <w:r w:rsidR="002A42FA">
        <w:rPr>
          <w:b/>
        </w:rPr>
        <w:t>___________</w:t>
      </w:r>
      <w:r w:rsidR="00356DCE" w:rsidRPr="00200E7C">
        <w:t>, находящ</w:t>
      </w:r>
      <w:r w:rsidR="006F3DFC">
        <w:t>ем</w:t>
      </w:r>
      <w:r w:rsidR="00356DCE" w:rsidRPr="00200E7C">
        <w:t xml:space="preserve">ся по адресу: </w:t>
      </w:r>
      <w:r w:rsidR="002A42FA">
        <w:rPr>
          <w:b/>
        </w:rPr>
        <w:t>_________________________________________________________________</w:t>
      </w:r>
      <w:r w:rsidR="00D121E2" w:rsidRPr="00200E7C">
        <w:t xml:space="preserve"> (далее </w:t>
      </w:r>
      <w:r w:rsidR="007C3AF0" w:rsidRPr="00200E7C">
        <w:t>–</w:t>
      </w:r>
      <w:r w:rsidR="00D121E2" w:rsidRPr="00200E7C">
        <w:t xml:space="preserve"> </w:t>
      </w:r>
      <w:r w:rsidR="007C3AF0" w:rsidRPr="00200E7C">
        <w:t>«</w:t>
      </w:r>
      <w:r w:rsidR="00D121E2" w:rsidRPr="00200E7C">
        <w:t>Объект</w:t>
      </w:r>
      <w:r w:rsidR="007C3AF0" w:rsidRPr="00200E7C">
        <w:t>а»</w:t>
      </w:r>
      <w:r w:rsidR="00D121E2" w:rsidRPr="00200E7C">
        <w:t>).</w:t>
      </w:r>
    </w:p>
    <w:p w14:paraId="254BEAEB" w14:textId="77777777" w:rsidR="00C27644" w:rsidRPr="00ED11C1" w:rsidRDefault="00C27644" w:rsidP="00C27644">
      <w:pPr>
        <w:tabs>
          <w:tab w:val="left" w:pos="0"/>
          <w:tab w:val="left" w:pos="540"/>
        </w:tabs>
        <w:jc w:val="both"/>
      </w:pPr>
      <w:r>
        <w:t xml:space="preserve">1.2. </w:t>
      </w:r>
      <w:r w:rsidRPr="001656D4">
        <w:t>Услуги считаются оказанными после подписания</w:t>
      </w:r>
      <w:r>
        <w:t xml:space="preserve"> акта</w:t>
      </w:r>
      <w:r w:rsidRPr="001656D4">
        <w:t xml:space="preserve"> </w:t>
      </w:r>
      <w:r w:rsidRPr="00ED11C1">
        <w:t xml:space="preserve">сдачи-приёмки выполненных работ (оказанных услуг) </w:t>
      </w:r>
      <w:r w:rsidRPr="00200E7C">
        <w:t>(приложение №</w:t>
      </w:r>
      <w:r w:rsidR="00D121E2" w:rsidRPr="00200E7C">
        <w:t xml:space="preserve"> </w:t>
      </w:r>
      <w:r w:rsidRPr="00200E7C">
        <w:t>2</w:t>
      </w:r>
      <w:r w:rsidR="005722F2" w:rsidRPr="00200E7C">
        <w:t xml:space="preserve">, которое является неотъемлемой частью настоящего </w:t>
      </w:r>
      <w:r w:rsidR="00CD6999">
        <w:t>Договор</w:t>
      </w:r>
      <w:r w:rsidR="005722F2" w:rsidRPr="00200E7C">
        <w:t>а</w:t>
      </w:r>
      <w:r w:rsidRPr="00200E7C">
        <w:t>)</w:t>
      </w:r>
      <w:r>
        <w:t xml:space="preserve"> </w:t>
      </w:r>
      <w:r w:rsidRPr="001656D4">
        <w:t>Заказчиком или ег</w:t>
      </w:r>
      <w:r>
        <w:t>о уполномоченным представителем, либо в соответствие с п.</w:t>
      </w:r>
      <w:r w:rsidR="005722F2">
        <w:t xml:space="preserve"> </w:t>
      </w:r>
      <w:r>
        <w:t>3.5.</w:t>
      </w:r>
    </w:p>
    <w:p w14:paraId="6C800951" w14:textId="77777777" w:rsidR="00CE5E13" w:rsidRPr="00ED11C1" w:rsidRDefault="00CE5E13">
      <w:pPr>
        <w:pStyle w:val="a4"/>
        <w:tabs>
          <w:tab w:val="left" w:pos="540"/>
        </w:tabs>
      </w:pPr>
    </w:p>
    <w:p w14:paraId="06F2615D" w14:textId="77777777" w:rsidR="00CE5E13" w:rsidRPr="00ED11C1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>ПРАВА И ОБЯЗАННОСТИ СТОРОН</w:t>
      </w:r>
    </w:p>
    <w:p w14:paraId="1B8DE6DB" w14:textId="77777777" w:rsidR="008A7B2E" w:rsidRPr="00ED11C1" w:rsidRDefault="008A7B2E" w:rsidP="008A7B2E">
      <w:pPr>
        <w:tabs>
          <w:tab w:val="left" w:pos="0"/>
          <w:tab w:val="left" w:pos="540"/>
        </w:tabs>
        <w:jc w:val="both"/>
        <w:rPr>
          <w:b/>
        </w:rPr>
      </w:pPr>
    </w:p>
    <w:p w14:paraId="2DDE30A2" w14:textId="77777777" w:rsidR="00CE5E13" w:rsidRPr="00ED11C1" w:rsidRDefault="00CE5E13">
      <w:pPr>
        <w:numPr>
          <w:ilvl w:val="1"/>
          <w:numId w:val="1"/>
        </w:numPr>
        <w:tabs>
          <w:tab w:val="left" w:pos="0"/>
          <w:tab w:val="left" w:pos="540"/>
        </w:tabs>
        <w:ind w:left="0" w:firstLine="0"/>
        <w:jc w:val="both"/>
        <w:rPr>
          <w:b/>
        </w:rPr>
      </w:pPr>
      <w:r w:rsidRPr="00ED11C1">
        <w:t xml:space="preserve"> </w:t>
      </w:r>
      <w:r w:rsidRPr="00ED11C1">
        <w:rPr>
          <w:b/>
        </w:rPr>
        <w:t>Исполнитель обязан:</w:t>
      </w:r>
    </w:p>
    <w:p w14:paraId="3FFC7EDC" w14:textId="77777777" w:rsidR="00CE5E13" w:rsidRPr="00200E7C" w:rsidRDefault="00EB5BF1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 w:rsidRPr="00200E7C">
        <w:t xml:space="preserve">Оказывать услуги по настоящему </w:t>
      </w:r>
      <w:r w:rsidR="00CD6999">
        <w:t>Договор</w:t>
      </w:r>
      <w:r w:rsidRPr="00200E7C">
        <w:t xml:space="preserve">у </w:t>
      </w:r>
      <w:r w:rsidR="007B1472" w:rsidRPr="00200E7C">
        <w:t xml:space="preserve">в соответствии с требованиями нормативных документов, строительных норм и правил </w:t>
      </w:r>
      <w:r w:rsidR="00CE5E13" w:rsidRPr="00200E7C">
        <w:t>в ср</w:t>
      </w:r>
      <w:r w:rsidR="007B1472" w:rsidRPr="00200E7C">
        <w:t xml:space="preserve">оки, </w:t>
      </w:r>
      <w:r w:rsidR="007C3AF0" w:rsidRPr="00200E7C">
        <w:t xml:space="preserve">установленные </w:t>
      </w:r>
      <w:r w:rsidR="00CD6999">
        <w:t>Договор</w:t>
      </w:r>
      <w:r w:rsidR="007C3AF0" w:rsidRPr="00200E7C">
        <w:t>ом</w:t>
      </w:r>
      <w:r w:rsidR="007B1472" w:rsidRPr="00200E7C">
        <w:t xml:space="preserve">. </w:t>
      </w:r>
    </w:p>
    <w:p w14:paraId="549B86C0" w14:textId="77777777" w:rsidR="00CE5E13" w:rsidRPr="00200E7C" w:rsidRDefault="00CE5E13" w:rsidP="00BA14DE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 w:rsidRPr="00ED11C1">
        <w:t xml:space="preserve">Нести ответственность перед Заказчиком за ненадлежащее качество </w:t>
      </w:r>
      <w:r w:rsidR="00EB5BF1" w:rsidRPr="00ED11C1">
        <w:t>оказания услуг</w:t>
      </w:r>
      <w:r w:rsidRPr="00ED11C1">
        <w:t xml:space="preserve">. Гарантийный срок результата работы </w:t>
      </w:r>
      <w:r w:rsidR="007B1472" w:rsidRPr="00200E7C">
        <w:t>Исполнителя</w:t>
      </w:r>
      <w:r w:rsidR="00EB5BF1" w:rsidRPr="00200E7C">
        <w:t xml:space="preserve"> по монтажу</w:t>
      </w:r>
      <w:r w:rsidRPr="00200E7C">
        <w:t xml:space="preserve"> </w:t>
      </w:r>
      <w:r w:rsidR="007B1472" w:rsidRPr="00200E7C">
        <w:t xml:space="preserve">систем электроснабжения </w:t>
      </w:r>
      <w:r w:rsidRPr="00200E7C">
        <w:t>составл</w:t>
      </w:r>
      <w:r w:rsidR="006D5517" w:rsidRPr="00200E7C">
        <w:t xml:space="preserve">яет </w:t>
      </w:r>
      <w:r w:rsidR="00BA14DE">
        <w:t>36</w:t>
      </w:r>
      <w:r w:rsidR="00942A8E" w:rsidRPr="00200E7C">
        <w:t xml:space="preserve"> месяцев с момента </w:t>
      </w:r>
      <w:r w:rsidR="007C3AF0" w:rsidRPr="00200E7C">
        <w:t>подписания акта-приемки работ</w:t>
      </w:r>
      <w:r w:rsidR="00942A8E" w:rsidRPr="00200E7C">
        <w:t xml:space="preserve"> при </w:t>
      </w:r>
      <w:r w:rsidR="00BA14DE">
        <w:t>соблюдении условий эксплуатации объекта, рекомендованных исполнителем, и при условии</w:t>
      </w:r>
      <w:r w:rsidR="00BA14DE" w:rsidRPr="00200E7C">
        <w:t xml:space="preserve">, что в этот </w:t>
      </w:r>
      <w:proofErr w:type="gramStart"/>
      <w:r w:rsidR="00BA14DE" w:rsidRPr="00200E7C">
        <w:t>период  не</w:t>
      </w:r>
      <w:proofErr w:type="gramEnd"/>
      <w:r w:rsidR="00BA14DE" w:rsidRPr="00200E7C">
        <w:t xml:space="preserve"> осуществлялось вмешательство со стороны третьих лиц с целью пр</w:t>
      </w:r>
      <w:r w:rsidR="00BA14DE">
        <w:t xml:space="preserve">оведения ремонтных или иных работ. </w:t>
      </w:r>
      <w:r w:rsidR="00EB5BF1" w:rsidRPr="00200E7C">
        <w:t xml:space="preserve">Гарантия на </w:t>
      </w:r>
      <w:r w:rsidR="002D2489" w:rsidRPr="00200E7C">
        <w:t>оборудование</w:t>
      </w:r>
      <w:r w:rsidR="00EB5BF1" w:rsidRPr="00200E7C">
        <w:t xml:space="preserve"> устанавливается согласно паспорт</w:t>
      </w:r>
      <w:r w:rsidR="00102D34" w:rsidRPr="00200E7C">
        <w:t>у</w:t>
      </w:r>
      <w:r w:rsidR="00EB5BF1" w:rsidRPr="00200E7C">
        <w:t xml:space="preserve"> завода-изготовителя.</w:t>
      </w:r>
    </w:p>
    <w:p w14:paraId="6D8D62DE" w14:textId="77777777" w:rsidR="00CE5E13" w:rsidRDefault="007450EA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>
        <w:t xml:space="preserve"> </w:t>
      </w:r>
      <w:r w:rsidR="00CE5E13" w:rsidRPr="00ED11C1">
        <w:t xml:space="preserve">Обеспечивать выезд своих технических специалистов к Заказчику в </w:t>
      </w:r>
      <w:r w:rsidR="00642AF2">
        <w:t>сроки</w:t>
      </w:r>
      <w:r w:rsidR="00CE5E13" w:rsidRPr="00ED11C1">
        <w:t xml:space="preserve"> и время, согласованные с Заказчиком.</w:t>
      </w:r>
    </w:p>
    <w:p w14:paraId="6416C6CC" w14:textId="77777777" w:rsidR="003B3C65" w:rsidRPr="00200E7C" w:rsidRDefault="007450EA" w:rsidP="003B3C65">
      <w:pPr>
        <w:tabs>
          <w:tab w:val="left" w:pos="0"/>
          <w:tab w:val="left" w:pos="540"/>
        </w:tabs>
        <w:jc w:val="both"/>
      </w:pPr>
      <w:r w:rsidRPr="00200E7C">
        <w:t>2.1.4.</w:t>
      </w:r>
      <w:r w:rsidR="003B3C65" w:rsidRPr="00200E7C">
        <w:tab/>
        <w:t>Обеспечит</w:t>
      </w:r>
      <w:r w:rsidRPr="00200E7C">
        <w:t>ь</w:t>
      </w:r>
      <w:r w:rsidR="003B3C65" w:rsidRPr="00200E7C">
        <w:t xml:space="preserve"> выполнение необходимых мероприятий по технике безопасности, охране окружающей среды, зе</w:t>
      </w:r>
      <w:r w:rsidRPr="00200E7C">
        <w:t>леных насаждений и земли, а так</w:t>
      </w:r>
      <w:r w:rsidR="003B3C65" w:rsidRPr="00200E7C">
        <w:t xml:space="preserve">же </w:t>
      </w:r>
      <w:r w:rsidRPr="00200E7C">
        <w:t>сохранность</w:t>
      </w:r>
      <w:r w:rsidR="003B3C65" w:rsidRPr="00200E7C">
        <w:t xml:space="preserve"> </w:t>
      </w:r>
      <w:r w:rsidRPr="00200E7C">
        <w:t>О</w:t>
      </w:r>
      <w:r w:rsidR="003B3C65" w:rsidRPr="00200E7C">
        <w:t>бъекта на время проведения работ.</w:t>
      </w:r>
    </w:p>
    <w:p w14:paraId="58D56C88" w14:textId="77777777" w:rsidR="003B3C65" w:rsidRDefault="007450EA" w:rsidP="003B3C65">
      <w:pPr>
        <w:tabs>
          <w:tab w:val="left" w:pos="0"/>
          <w:tab w:val="left" w:pos="540"/>
        </w:tabs>
        <w:jc w:val="both"/>
      </w:pPr>
      <w:r w:rsidRPr="00200E7C">
        <w:t>2.1.5. Нести</w:t>
      </w:r>
      <w:r w:rsidR="003B3C65" w:rsidRPr="00200E7C">
        <w:t xml:space="preserve"> всю полноту ответственности за технику безопасности, пожарную безопасность, дисциплину проживания</w:t>
      </w:r>
      <w:r w:rsidRPr="00200E7C">
        <w:t xml:space="preserve"> рабочих</w:t>
      </w:r>
      <w:r w:rsidR="003B3C65" w:rsidRPr="00200E7C">
        <w:t xml:space="preserve">, </w:t>
      </w:r>
      <w:r w:rsidRPr="00200E7C">
        <w:t>за</w:t>
      </w:r>
      <w:r w:rsidR="003B3C65" w:rsidRPr="00200E7C">
        <w:t xml:space="preserve"> причинение ущерба имуществу </w:t>
      </w:r>
      <w:r w:rsidRPr="00200E7C">
        <w:t xml:space="preserve">Заказчика и </w:t>
      </w:r>
      <w:r w:rsidR="003B3C65" w:rsidRPr="00200E7C">
        <w:t>третьих лиц.</w:t>
      </w:r>
    </w:p>
    <w:p w14:paraId="0EB170E1" w14:textId="77777777" w:rsidR="003B3C65" w:rsidRDefault="003B3C65" w:rsidP="003B3C65">
      <w:pPr>
        <w:tabs>
          <w:tab w:val="left" w:pos="0"/>
          <w:tab w:val="left" w:pos="540"/>
        </w:tabs>
        <w:jc w:val="both"/>
      </w:pPr>
    </w:p>
    <w:p w14:paraId="4844288D" w14:textId="77777777" w:rsidR="00CE5E13" w:rsidRPr="00ED11C1" w:rsidRDefault="00CE5E13">
      <w:pPr>
        <w:numPr>
          <w:ilvl w:val="1"/>
          <w:numId w:val="1"/>
        </w:numPr>
        <w:tabs>
          <w:tab w:val="left" w:pos="0"/>
          <w:tab w:val="left" w:pos="540"/>
        </w:tabs>
        <w:ind w:left="0" w:firstLine="0"/>
        <w:jc w:val="both"/>
        <w:rPr>
          <w:b/>
        </w:rPr>
      </w:pPr>
      <w:r w:rsidRPr="00ED11C1">
        <w:rPr>
          <w:b/>
        </w:rPr>
        <w:t>Заказчик обязан:</w:t>
      </w:r>
    </w:p>
    <w:p w14:paraId="79D487A1" w14:textId="77777777" w:rsidR="009D4193" w:rsidRPr="00525F43" w:rsidRDefault="00CE5E13" w:rsidP="00525F43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 w:rsidRPr="00ED11C1">
        <w:t>Обеспечивать доступ технических специалистов Исполнителя к месту</w:t>
      </w:r>
      <w:r w:rsidR="00EB5BF1" w:rsidRPr="00ED11C1">
        <w:t xml:space="preserve"> проведения работ</w:t>
      </w:r>
      <w:r w:rsidRPr="00ED11C1">
        <w:t>.</w:t>
      </w:r>
    </w:p>
    <w:p w14:paraId="69642698" w14:textId="77777777" w:rsidR="00CE5E13" w:rsidRPr="00ED11C1" w:rsidRDefault="00EB5BF1" w:rsidP="00EB5BF1">
      <w:pPr>
        <w:numPr>
          <w:ilvl w:val="2"/>
          <w:numId w:val="1"/>
        </w:numPr>
        <w:tabs>
          <w:tab w:val="left" w:pos="0"/>
          <w:tab w:val="left" w:pos="540"/>
        </w:tabs>
        <w:ind w:left="0" w:firstLine="0"/>
        <w:jc w:val="both"/>
      </w:pPr>
      <w:r w:rsidRPr="00ED11C1">
        <w:t xml:space="preserve">Осуществить оплату </w:t>
      </w:r>
      <w:r w:rsidR="00CE5E13" w:rsidRPr="00ED11C1">
        <w:t xml:space="preserve">в сроки, предусмотренные в разделе 4 настоящего </w:t>
      </w:r>
      <w:r w:rsidR="00CD6999">
        <w:t>Договор</w:t>
      </w:r>
      <w:r w:rsidR="00CE5E13" w:rsidRPr="00ED11C1">
        <w:t>а</w:t>
      </w:r>
      <w:r w:rsidRPr="00ED11C1">
        <w:t>.</w:t>
      </w:r>
      <w:r w:rsidR="00CE5E13" w:rsidRPr="00ED11C1">
        <w:rPr>
          <w:shd w:val="clear" w:color="auto" w:fill="FFFFFF"/>
        </w:rPr>
        <w:t xml:space="preserve">     </w:t>
      </w:r>
    </w:p>
    <w:p w14:paraId="42297FD8" w14:textId="77777777" w:rsidR="00CE5E13" w:rsidRPr="00ED11C1" w:rsidRDefault="00CE5E13">
      <w:pPr>
        <w:tabs>
          <w:tab w:val="left" w:pos="540"/>
          <w:tab w:val="left" w:pos="1440"/>
        </w:tabs>
        <w:jc w:val="both"/>
      </w:pPr>
    </w:p>
    <w:p w14:paraId="4D1A4727" w14:textId="77777777" w:rsidR="00CE5E13" w:rsidRPr="00ED11C1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>ПОРЯДОК ПРОВЕДЕНИЯ РАБОТ, СДАЧА-ПРИЕМКА РАБОТ</w:t>
      </w:r>
    </w:p>
    <w:p w14:paraId="04287A2A" w14:textId="77777777" w:rsidR="008A7B2E" w:rsidRPr="00ED11C1" w:rsidRDefault="008A7B2E" w:rsidP="008A7B2E">
      <w:pPr>
        <w:tabs>
          <w:tab w:val="left" w:pos="540"/>
        </w:tabs>
        <w:jc w:val="both"/>
      </w:pPr>
    </w:p>
    <w:p w14:paraId="1FE34C51" w14:textId="77777777" w:rsidR="00CE5E13" w:rsidRPr="00E0218D" w:rsidRDefault="00EB5BF1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Срок оказания услуг по настоящему </w:t>
      </w:r>
      <w:r w:rsidR="00CD6999">
        <w:t>Договор</w:t>
      </w:r>
      <w:r w:rsidRPr="00ED11C1">
        <w:t xml:space="preserve">у </w:t>
      </w:r>
      <w:r w:rsidR="007C3AF0" w:rsidRPr="00E0218D">
        <w:t xml:space="preserve">указываются в разделе 5 настоящего </w:t>
      </w:r>
      <w:r w:rsidR="00CD6999">
        <w:t>Договор</w:t>
      </w:r>
      <w:r w:rsidR="007C3AF0" w:rsidRPr="00E0218D">
        <w:t>а.</w:t>
      </w:r>
    </w:p>
    <w:p w14:paraId="6DF37599" w14:textId="77777777" w:rsidR="00CE5E13" w:rsidRPr="00ED11C1" w:rsidRDefault="00EF758F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>Приём выполненных работ</w:t>
      </w:r>
      <w:r w:rsidR="00CE5E13" w:rsidRPr="00ED11C1">
        <w:t xml:space="preserve"> осуществляется по акту </w:t>
      </w:r>
      <w:r w:rsidRPr="00ED11C1">
        <w:t>сдачи-приёмки</w:t>
      </w:r>
      <w:r w:rsidR="009D4193" w:rsidRPr="00ED11C1">
        <w:t xml:space="preserve"> выполненных работ</w:t>
      </w:r>
      <w:r w:rsidRPr="00ED11C1">
        <w:t xml:space="preserve"> (оказанных услуг)</w:t>
      </w:r>
      <w:r w:rsidR="009D4193" w:rsidRPr="00ED11C1">
        <w:t xml:space="preserve"> </w:t>
      </w:r>
      <w:r w:rsidRPr="00ED11C1">
        <w:t>(приложение №</w:t>
      </w:r>
      <w:proofErr w:type="gramStart"/>
      <w:r w:rsidRPr="00ED11C1">
        <w:t>2  к</w:t>
      </w:r>
      <w:proofErr w:type="gramEnd"/>
      <w:r w:rsidRPr="00ED11C1">
        <w:t xml:space="preserve"> настоящему </w:t>
      </w:r>
      <w:r w:rsidR="00CD6999">
        <w:t>Договор</w:t>
      </w:r>
      <w:r w:rsidRPr="00ED11C1">
        <w:t>у)</w:t>
      </w:r>
      <w:r w:rsidR="00CE5E13" w:rsidRPr="00ED11C1">
        <w:t>, подписываемому сторонами.</w:t>
      </w:r>
    </w:p>
    <w:p w14:paraId="2FF354EF" w14:textId="77777777" w:rsidR="00AF5FAC" w:rsidRPr="00ED11C1" w:rsidRDefault="00086E27" w:rsidP="0094787F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После завершения </w:t>
      </w:r>
      <w:r w:rsidR="00CE5E13" w:rsidRPr="00ED11C1">
        <w:t>работ Исполнитель</w:t>
      </w:r>
      <w:r w:rsidR="008A7B2E" w:rsidRPr="00ED11C1">
        <w:t xml:space="preserve"> не позднее 1 (одного) рабочего дня</w:t>
      </w:r>
      <w:r w:rsidR="00CE5E13" w:rsidRPr="00ED11C1">
        <w:t xml:space="preserve"> оформляет и передает Заказчику для подписания </w:t>
      </w:r>
      <w:r w:rsidR="00EF758F" w:rsidRPr="00ED11C1">
        <w:t xml:space="preserve">акт сдачи-приёмки </w:t>
      </w:r>
      <w:r w:rsidR="008A7B2E" w:rsidRPr="00ED11C1">
        <w:t xml:space="preserve">выполненных работ </w:t>
      </w:r>
      <w:r w:rsidR="00EF758F" w:rsidRPr="00ED11C1">
        <w:t>(оказанных услуг)</w:t>
      </w:r>
      <w:r w:rsidR="00755837" w:rsidRPr="00ED11C1">
        <w:t xml:space="preserve"> </w:t>
      </w:r>
      <w:r w:rsidR="00EF758F" w:rsidRPr="00ED11C1">
        <w:t>(приложение №</w:t>
      </w:r>
      <w:r w:rsidR="00102D34">
        <w:t xml:space="preserve"> </w:t>
      </w:r>
      <w:proofErr w:type="gramStart"/>
      <w:r w:rsidR="00EF758F" w:rsidRPr="00ED11C1">
        <w:t>2  к</w:t>
      </w:r>
      <w:proofErr w:type="gramEnd"/>
      <w:r w:rsidR="00EF758F" w:rsidRPr="00ED11C1">
        <w:t xml:space="preserve"> настоящему </w:t>
      </w:r>
      <w:r w:rsidR="00CD6999">
        <w:t>Договор</w:t>
      </w:r>
      <w:r w:rsidR="00EF758F" w:rsidRPr="00ED11C1">
        <w:t xml:space="preserve">у). </w:t>
      </w:r>
      <w:r w:rsidR="00AF5FAC" w:rsidRPr="00ED11C1">
        <w:t xml:space="preserve">В </w:t>
      </w:r>
      <w:r w:rsidR="00EF758F" w:rsidRPr="00ED11C1">
        <w:t xml:space="preserve">течение </w:t>
      </w:r>
      <w:r w:rsidR="006F3DFC">
        <w:t>2</w:t>
      </w:r>
      <w:r w:rsidR="00EF758F" w:rsidRPr="00ED11C1">
        <w:t xml:space="preserve"> (</w:t>
      </w:r>
      <w:r w:rsidR="006F3DFC">
        <w:t>дву</w:t>
      </w:r>
      <w:r w:rsidR="00AF5FAC" w:rsidRPr="00ED11C1">
        <w:t>х</w:t>
      </w:r>
      <w:r w:rsidR="00CE5E13" w:rsidRPr="00ED11C1">
        <w:t xml:space="preserve">) дней с момента получения от Исполнителя подписанного акта </w:t>
      </w:r>
      <w:r w:rsidR="00224B53" w:rsidRPr="00ED11C1">
        <w:t>сдачи-приёмки выполненных работ</w:t>
      </w:r>
      <w:r w:rsidR="00AF5FAC" w:rsidRPr="00ED11C1">
        <w:t xml:space="preserve"> Заказчик обязан</w:t>
      </w:r>
      <w:r w:rsidR="00B0330F">
        <w:t xml:space="preserve"> его</w:t>
      </w:r>
      <w:r w:rsidR="002E21BE" w:rsidRPr="00ED11C1">
        <w:t xml:space="preserve"> рассмотреть. По истечении указанного срока Заказчик обязан </w:t>
      </w:r>
      <w:r w:rsidR="00AF5FAC" w:rsidRPr="00ED11C1">
        <w:t xml:space="preserve">принять выполненные </w:t>
      </w:r>
      <w:proofErr w:type="gramStart"/>
      <w:r w:rsidR="00AF5FAC" w:rsidRPr="00ED11C1">
        <w:t xml:space="preserve">работы, </w:t>
      </w:r>
      <w:r w:rsidR="00224B53" w:rsidRPr="00ED11C1">
        <w:t xml:space="preserve"> </w:t>
      </w:r>
      <w:r w:rsidR="00AF5FAC" w:rsidRPr="00ED11C1">
        <w:t>оформить</w:t>
      </w:r>
      <w:proofErr w:type="gramEnd"/>
      <w:r w:rsidR="00AF5FAC" w:rsidRPr="00ED11C1">
        <w:t xml:space="preserve"> акт сдачи-приёмки выполненных работ (оказанных услуг) (приложение №2  к </w:t>
      </w:r>
      <w:r w:rsidR="00AF5FAC" w:rsidRPr="00ED11C1">
        <w:lastRenderedPageBreak/>
        <w:t xml:space="preserve">настоящему </w:t>
      </w:r>
      <w:r w:rsidR="00CD6999">
        <w:t>Договор</w:t>
      </w:r>
      <w:r w:rsidR="00AF5FAC" w:rsidRPr="00ED11C1">
        <w:t>у)</w:t>
      </w:r>
      <w:r w:rsidR="00CE5E13" w:rsidRPr="00ED11C1">
        <w:t xml:space="preserve"> </w:t>
      </w:r>
      <w:r w:rsidR="00AF5FAC" w:rsidRPr="00ED11C1">
        <w:t xml:space="preserve">и один экземпляр вернуть Исполнителю, </w:t>
      </w:r>
      <w:r w:rsidR="00CE5E13" w:rsidRPr="00ED11C1">
        <w:t xml:space="preserve">либо направить </w:t>
      </w:r>
      <w:r w:rsidR="00AF5FAC" w:rsidRPr="00ED11C1">
        <w:t>ему</w:t>
      </w:r>
      <w:r w:rsidR="00CE5E13" w:rsidRPr="00ED11C1">
        <w:t xml:space="preserve"> </w:t>
      </w:r>
      <w:r w:rsidR="00AF5FAC" w:rsidRPr="00ED11C1">
        <w:t>мотивированный</w:t>
      </w:r>
      <w:r w:rsidR="00CE5E13" w:rsidRPr="00ED11C1">
        <w:t xml:space="preserve"> </w:t>
      </w:r>
      <w:r w:rsidR="00755837" w:rsidRPr="00ED11C1">
        <w:t>письменны</w:t>
      </w:r>
      <w:r w:rsidR="00AF5FAC" w:rsidRPr="00ED11C1">
        <w:t>й</w:t>
      </w:r>
      <w:r w:rsidR="00755837" w:rsidRPr="00ED11C1">
        <w:t xml:space="preserve"> </w:t>
      </w:r>
      <w:r w:rsidR="00AF5FAC" w:rsidRPr="00ED11C1">
        <w:t>отказ от приемки работ</w:t>
      </w:r>
      <w:r w:rsidR="00CE5E13" w:rsidRPr="00ED11C1">
        <w:t>.</w:t>
      </w:r>
    </w:p>
    <w:p w14:paraId="250E3376" w14:textId="77777777" w:rsidR="00AF5FAC" w:rsidRPr="00ED11C1" w:rsidRDefault="00AF5FAC" w:rsidP="0094787F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>В случае отказа заказчика от приемки выполненных работ Сторонами в течение 3 (трех) рабочих дней с момента получения исполнителем мотивированного отказа составляется двусторонний акт с перечнем необходимых доработок и сроков их выполнения.</w:t>
      </w:r>
    </w:p>
    <w:p w14:paraId="2CD8F927" w14:textId="77777777" w:rsidR="009D4193" w:rsidRPr="00ED11C1" w:rsidRDefault="00AF5FAC" w:rsidP="00D25C49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При неисполнении заказчиком обязательств, предусмотренных п.3.3. </w:t>
      </w:r>
      <w:r w:rsidR="00D25C49" w:rsidRPr="00ED11C1">
        <w:t xml:space="preserve">настоящего </w:t>
      </w:r>
      <w:r w:rsidR="00CD6999">
        <w:t>Договор</w:t>
      </w:r>
      <w:r w:rsidR="00D25C49" w:rsidRPr="00ED11C1">
        <w:t>а, по истечению срока приемки, работы считаются выполненными и принятыми надлежащим образом. Они подлежат оплате заказчиком на основании одностороннего акта, подписанного исполнителем в день, следующий за днем окончания срока приемки выполненных работ.</w:t>
      </w:r>
    </w:p>
    <w:p w14:paraId="1ADB2B5B" w14:textId="77777777" w:rsidR="00FB2054" w:rsidRDefault="00FB2054" w:rsidP="00FB2054">
      <w:pPr>
        <w:tabs>
          <w:tab w:val="left" w:pos="540"/>
        </w:tabs>
        <w:jc w:val="both"/>
      </w:pPr>
    </w:p>
    <w:p w14:paraId="651B01E5" w14:textId="77777777" w:rsidR="00CE5E13" w:rsidRPr="00ED11C1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>ПОРЯДОК РАСЧЕТОВ</w:t>
      </w:r>
    </w:p>
    <w:p w14:paraId="5824A51A" w14:textId="77777777" w:rsidR="00755837" w:rsidRPr="00ED11C1" w:rsidRDefault="00755837" w:rsidP="00755837">
      <w:pPr>
        <w:tabs>
          <w:tab w:val="left" w:pos="540"/>
        </w:tabs>
        <w:rPr>
          <w:b/>
        </w:rPr>
      </w:pPr>
    </w:p>
    <w:p w14:paraId="10DEBA67" w14:textId="77777777" w:rsidR="00CE5E13" w:rsidRPr="00CF2718" w:rsidRDefault="00291D1F" w:rsidP="00291D1F">
      <w:pPr>
        <w:pStyle w:val="a4"/>
        <w:numPr>
          <w:ilvl w:val="1"/>
          <w:numId w:val="1"/>
        </w:numPr>
        <w:tabs>
          <w:tab w:val="left" w:pos="540"/>
        </w:tabs>
        <w:ind w:left="0" w:firstLine="0"/>
      </w:pPr>
      <w:r w:rsidRPr="00CF2718">
        <w:t>Размер оплаты</w:t>
      </w:r>
      <w:r w:rsidR="00CE5E13" w:rsidRPr="00CF2718">
        <w:t xml:space="preserve"> </w:t>
      </w:r>
      <w:r w:rsidR="00755837" w:rsidRPr="00CF2718">
        <w:t>услуг</w:t>
      </w:r>
      <w:r w:rsidR="00086E27" w:rsidRPr="00CF2718">
        <w:t xml:space="preserve"> </w:t>
      </w:r>
      <w:r w:rsidRPr="00CF2718">
        <w:t xml:space="preserve">Исполнителя </w:t>
      </w:r>
      <w:r w:rsidR="00086E27" w:rsidRPr="00CF2718">
        <w:t xml:space="preserve">согласовывается Сторонами </w:t>
      </w:r>
      <w:r w:rsidR="005F0E11" w:rsidRPr="00CF2718">
        <w:t xml:space="preserve">в </w:t>
      </w:r>
      <w:r w:rsidR="007C3AF0" w:rsidRPr="00CF2718">
        <w:t>Приложении</w:t>
      </w:r>
      <w:r w:rsidR="00CE5E13" w:rsidRPr="00CF2718">
        <w:t xml:space="preserve"> </w:t>
      </w:r>
      <w:r w:rsidR="00CD6999" w:rsidRPr="00200E7C">
        <w:t xml:space="preserve">№ </w:t>
      </w:r>
      <w:r w:rsidR="006F3DFC">
        <w:t>1</w:t>
      </w:r>
      <w:r w:rsidR="00CD6999" w:rsidRPr="00200E7C">
        <w:t>,</w:t>
      </w:r>
      <w:r w:rsidR="00CE5E13" w:rsidRPr="00CF2718">
        <w:t xml:space="preserve"> к настоящему </w:t>
      </w:r>
      <w:r w:rsidR="00CD6999">
        <w:t>Договор</w:t>
      </w:r>
      <w:r w:rsidR="00CE5E13" w:rsidRPr="00CF2718">
        <w:t>у</w:t>
      </w:r>
      <w:r w:rsidR="0043167D" w:rsidRPr="00CF2718">
        <w:t>, из них 100</w:t>
      </w:r>
      <w:r w:rsidRPr="00CF2718">
        <w:t xml:space="preserve">% </w:t>
      </w:r>
      <w:r w:rsidR="0043167D" w:rsidRPr="00CF2718">
        <w:t>стоимости материала и оборудования</w:t>
      </w:r>
      <w:r w:rsidRPr="00CF2718">
        <w:t xml:space="preserve"> в качестве аванса выплачивается </w:t>
      </w:r>
      <w:r w:rsidR="0043167D" w:rsidRPr="00CF2718">
        <w:t>не позднее 3-х дней до согласованного срока начала выполнения работ</w:t>
      </w:r>
      <w:r w:rsidRPr="00CF2718">
        <w:t xml:space="preserve">. Остальная сумма выплачивается в течение </w:t>
      </w:r>
      <w:r w:rsidR="006F3DFC">
        <w:t>3</w:t>
      </w:r>
      <w:r w:rsidRPr="00CF2718">
        <w:t xml:space="preserve"> (</w:t>
      </w:r>
      <w:r w:rsidR="006F3DFC">
        <w:t>трех</w:t>
      </w:r>
      <w:r w:rsidRPr="00CF2718">
        <w:t xml:space="preserve">) </w:t>
      </w:r>
      <w:r w:rsidR="006F3DFC">
        <w:t>банковских</w:t>
      </w:r>
      <w:r w:rsidRPr="00CF2718">
        <w:t xml:space="preserve"> дней с момента подписания акта</w:t>
      </w:r>
      <w:r w:rsidR="0043167D" w:rsidRPr="00CF2718">
        <w:t xml:space="preserve"> (промежуточного акта)</w:t>
      </w:r>
      <w:r w:rsidRPr="00CF2718">
        <w:t xml:space="preserve"> выполненных работ (Приложение № 2 к настоящему </w:t>
      </w:r>
      <w:r w:rsidR="00CD6999">
        <w:t>Договор</w:t>
      </w:r>
      <w:r w:rsidRPr="00CF2718">
        <w:t xml:space="preserve">у). </w:t>
      </w:r>
      <w:r w:rsidR="00CE5E13" w:rsidRPr="00CF2718">
        <w:t xml:space="preserve">Расчеты по настоящему </w:t>
      </w:r>
      <w:r w:rsidR="00CD6999">
        <w:t>Договор</w:t>
      </w:r>
      <w:r w:rsidR="00CE5E13" w:rsidRPr="00CF2718">
        <w:t xml:space="preserve">у производятся путем перечисления денежных средств на расчетный счет Исполнителя, указанный в настоящем </w:t>
      </w:r>
      <w:r w:rsidR="00CD6999">
        <w:t>Договор</w:t>
      </w:r>
      <w:r w:rsidR="00CE5E13" w:rsidRPr="00CF2718">
        <w:t xml:space="preserve">е </w:t>
      </w:r>
      <w:r w:rsidR="00D909D8" w:rsidRPr="00CF2718">
        <w:rPr>
          <w:shd w:val="clear" w:color="auto" w:fill="FFFFFF"/>
        </w:rPr>
        <w:t>или в наличной форме</w:t>
      </w:r>
      <w:r w:rsidR="00786061" w:rsidRPr="00CF2718">
        <w:rPr>
          <w:shd w:val="clear" w:color="auto" w:fill="FFFFFF"/>
        </w:rPr>
        <w:t>,</w:t>
      </w:r>
      <w:r w:rsidR="00D909D8" w:rsidRPr="00CF2718">
        <w:rPr>
          <w:shd w:val="clear" w:color="auto" w:fill="FFFFFF"/>
        </w:rPr>
        <w:t xml:space="preserve"> путем </w:t>
      </w:r>
      <w:proofErr w:type="gramStart"/>
      <w:r w:rsidR="00D909D8" w:rsidRPr="00CF2718">
        <w:rPr>
          <w:shd w:val="clear" w:color="auto" w:fill="FFFFFF"/>
        </w:rPr>
        <w:t>внесения  денежных</w:t>
      </w:r>
      <w:proofErr w:type="gramEnd"/>
      <w:r w:rsidR="00D909D8" w:rsidRPr="00CF2718">
        <w:rPr>
          <w:shd w:val="clear" w:color="auto" w:fill="FFFFFF"/>
        </w:rPr>
        <w:t xml:space="preserve"> средств в кассу Исполнителя. </w:t>
      </w:r>
    </w:p>
    <w:p w14:paraId="4BA1C0BB" w14:textId="77777777" w:rsidR="00786061" w:rsidRPr="00CF2718" w:rsidRDefault="00786061" w:rsidP="00786061">
      <w:pPr>
        <w:pStyle w:val="a4"/>
        <w:tabs>
          <w:tab w:val="left" w:pos="540"/>
        </w:tabs>
      </w:pPr>
    </w:p>
    <w:p w14:paraId="176BB26F" w14:textId="77777777" w:rsidR="00CE5E13" w:rsidRPr="00CF2718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CF2718">
        <w:rPr>
          <w:b/>
        </w:rPr>
        <w:t xml:space="preserve">СРОК ДЕЙСТВИЯ </w:t>
      </w:r>
      <w:r w:rsidR="00CD6999">
        <w:rPr>
          <w:b/>
        </w:rPr>
        <w:t>ДОГОВОР</w:t>
      </w:r>
      <w:r w:rsidRPr="00CF2718">
        <w:rPr>
          <w:b/>
        </w:rPr>
        <w:t>А</w:t>
      </w:r>
    </w:p>
    <w:p w14:paraId="19A90067" w14:textId="77777777" w:rsidR="00916CEC" w:rsidRPr="00CF2718" w:rsidRDefault="00916CEC" w:rsidP="00916CEC">
      <w:pPr>
        <w:tabs>
          <w:tab w:val="left" w:pos="540"/>
        </w:tabs>
        <w:rPr>
          <w:b/>
        </w:rPr>
      </w:pPr>
    </w:p>
    <w:p w14:paraId="03812C1D" w14:textId="77777777" w:rsidR="009A68A8" w:rsidRPr="00CF2718" w:rsidRDefault="00CD6999" w:rsidP="006F3DFC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>
        <w:t>Договор</w:t>
      </w:r>
      <w:r w:rsidR="00CE5E13" w:rsidRPr="00CF2718">
        <w:t xml:space="preserve"> считается заключ</w:t>
      </w:r>
      <w:r w:rsidR="00381E63" w:rsidRPr="00CF2718">
        <w:t>енным с момента его подписания С</w:t>
      </w:r>
      <w:r w:rsidR="00CE5E13" w:rsidRPr="00CF2718">
        <w:t>торонами.</w:t>
      </w:r>
      <w:r w:rsidR="009A68A8" w:rsidRPr="00CF2718">
        <w:t xml:space="preserve"> </w:t>
      </w:r>
      <w:r w:rsidR="00381E63" w:rsidRPr="00CF2718">
        <w:t xml:space="preserve">                                          </w:t>
      </w:r>
    </w:p>
    <w:p w14:paraId="0D860CF6" w14:textId="77777777" w:rsidR="00CE5E13" w:rsidRPr="00ED11C1" w:rsidRDefault="00CE5E13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Настоящий </w:t>
      </w:r>
      <w:r w:rsidR="00CD6999">
        <w:t>Договор</w:t>
      </w:r>
      <w:r w:rsidR="00225F8E" w:rsidRPr="00ED11C1">
        <w:t xml:space="preserve"> действует до</w:t>
      </w:r>
      <w:r w:rsidR="00086E27" w:rsidRPr="00ED11C1">
        <w:t xml:space="preserve"> полного исполнения Сторонами взятых на себя обязательств.</w:t>
      </w:r>
    </w:p>
    <w:p w14:paraId="6AABE439" w14:textId="77777777" w:rsidR="00210B21" w:rsidRPr="00ED11C1" w:rsidRDefault="00210B21" w:rsidP="00210B21">
      <w:pPr>
        <w:pStyle w:val="a4"/>
        <w:tabs>
          <w:tab w:val="left" w:pos="540"/>
        </w:tabs>
      </w:pPr>
    </w:p>
    <w:p w14:paraId="5F5F5B03" w14:textId="77777777" w:rsidR="00210B21" w:rsidRPr="00ED11C1" w:rsidRDefault="00210B21" w:rsidP="00210B21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 xml:space="preserve">ОСНОВАНИЯ ПРЕКРАЩЕНИЯ </w:t>
      </w:r>
      <w:r w:rsidR="00CD6999">
        <w:rPr>
          <w:b/>
        </w:rPr>
        <w:t>ДОГОВОР</w:t>
      </w:r>
      <w:r w:rsidRPr="00ED11C1">
        <w:rPr>
          <w:b/>
        </w:rPr>
        <w:t>А</w:t>
      </w:r>
    </w:p>
    <w:p w14:paraId="6833690A" w14:textId="77777777" w:rsidR="00210B21" w:rsidRPr="00ED11C1" w:rsidRDefault="00210B21" w:rsidP="00210B21">
      <w:pPr>
        <w:tabs>
          <w:tab w:val="left" w:pos="540"/>
        </w:tabs>
        <w:rPr>
          <w:b/>
        </w:rPr>
      </w:pPr>
    </w:p>
    <w:p w14:paraId="17519481" w14:textId="77777777" w:rsidR="00210B21" w:rsidRPr="00ED11C1" w:rsidRDefault="006D4B42" w:rsidP="00210B21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Заказчик вправе отказаться </w:t>
      </w:r>
      <w:proofErr w:type="gramStart"/>
      <w:r w:rsidRPr="00ED11C1">
        <w:t>от  исполнения</w:t>
      </w:r>
      <w:proofErr w:type="gramEnd"/>
      <w:r w:rsidRPr="00ED11C1">
        <w:t xml:space="preserve"> настоящего </w:t>
      </w:r>
      <w:r w:rsidR="00CD6999">
        <w:t>Договор</w:t>
      </w:r>
      <w:r w:rsidRPr="00ED11C1">
        <w:t>а, при условии оплаты Исполнителю фактически понесенных им расходов.</w:t>
      </w:r>
    </w:p>
    <w:p w14:paraId="2FBAD39C" w14:textId="77777777" w:rsidR="00210B21" w:rsidRPr="00ED11C1" w:rsidRDefault="006D4B42" w:rsidP="00210B21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Исполнитель вправе отказаться от исполнения обязательств по настоящему </w:t>
      </w:r>
      <w:r w:rsidR="00CD6999">
        <w:t>Договор</w:t>
      </w:r>
      <w:r w:rsidRPr="00ED11C1">
        <w:t>у лишь при условии полного возмещения Заказчику убытков.</w:t>
      </w:r>
    </w:p>
    <w:p w14:paraId="2D54CABC" w14:textId="77777777" w:rsidR="00BE72CF" w:rsidRDefault="00CD6999" w:rsidP="00BE72CF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>
        <w:t>Договор</w:t>
      </w:r>
      <w:r w:rsidR="006D4B42" w:rsidRPr="00ED11C1">
        <w:t xml:space="preserve"> прекращает действие в следующих случаях:</w:t>
      </w:r>
    </w:p>
    <w:p w14:paraId="28F25794" w14:textId="77777777" w:rsidR="006D4B42" w:rsidRPr="00ED11C1" w:rsidRDefault="006D4B42" w:rsidP="00BE72CF">
      <w:pPr>
        <w:tabs>
          <w:tab w:val="left" w:pos="540"/>
        </w:tabs>
        <w:jc w:val="both"/>
      </w:pPr>
      <w:r w:rsidRPr="00ED11C1">
        <w:t xml:space="preserve">          - при исполнении Сторонами обязательств по </w:t>
      </w:r>
      <w:r w:rsidR="00CD6999">
        <w:t>Договор</w:t>
      </w:r>
      <w:r w:rsidRPr="00ED11C1">
        <w:t>у;</w:t>
      </w:r>
    </w:p>
    <w:p w14:paraId="741694F7" w14:textId="77777777" w:rsidR="006D4B42" w:rsidRPr="00ED11C1" w:rsidRDefault="006D4B42" w:rsidP="006D4B42">
      <w:pPr>
        <w:tabs>
          <w:tab w:val="left" w:pos="540"/>
        </w:tabs>
        <w:jc w:val="both"/>
      </w:pPr>
      <w:r w:rsidRPr="00ED11C1">
        <w:t xml:space="preserve">          - по соглашению Сторон;</w:t>
      </w:r>
    </w:p>
    <w:p w14:paraId="215DBD85" w14:textId="77777777" w:rsidR="006D4B42" w:rsidRPr="00ED11C1" w:rsidRDefault="006D4B42" w:rsidP="006D4B42">
      <w:pPr>
        <w:tabs>
          <w:tab w:val="left" w:pos="540"/>
        </w:tabs>
        <w:jc w:val="both"/>
      </w:pPr>
      <w:r w:rsidRPr="00ED11C1">
        <w:t xml:space="preserve">          - в иных случаях, предусмотренных действующим законодательством РФ.</w:t>
      </w:r>
    </w:p>
    <w:p w14:paraId="243C5F79" w14:textId="77777777" w:rsidR="00CE5E13" w:rsidRPr="00ED11C1" w:rsidRDefault="00CE5E13">
      <w:pPr>
        <w:tabs>
          <w:tab w:val="left" w:pos="540"/>
        </w:tabs>
        <w:jc w:val="both"/>
      </w:pPr>
    </w:p>
    <w:p w14:paraId="3B277BBA" w14:textId="77777777" w:rsidR="00CE5E13" w:rsidRPr="00ED11C1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>ОТВЕТСТВЕННОСТЬ СТОРОН, ПОРЯДОК РАЗРЕШЕНИЯ СПОРОВ</w:t>
      </w:r>
    </w:p>
    <w:p w14:paraId="74C24F15" w14:textId="77777777" w:rsidR="003C51A6" w:rsidRPr="00ED11C1" w:rsidRDefault="003C51A6" w:rsidP="003C51A6">
      <w:pPr>
        <w:tabs>
          <w:tab w:val="left" w:pos="540"/>
        </w:tabs>
        <w:rPr>
          <w:b/>
        </w:rPr>
      </w:pPr>
    </w:p>
    <w:p w14:paraId="5D60C187" w14:textId="77777777" w:rsidR="00CE5E13" w:rsidRPr="00ED11C1" w:rsidRDefault="00CE5E13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За невыполнение или ненадлежащее выполнение обязательств по настоящему </w:t>
      </w:r>
      <w:r w:rsidR="00CD6999">
        <w:t>Договор</w:t>
      </w:r>
      <w:r w:rsidRPr="00ED11C1">
        <w:t xml:space="preserve">у стороны несут ответственность в соответствии с действующим законодательством Российской Федерации и настоящим </w:t>
      </w:r>
      <w:r w:rsidR="00CD6999">
        <w:t>Договор</w:t>
      </w:r>
      <w:r w:rsidRPr="00ED11C1">
        <w:t>ом.</w:t>
      </w:r>
    </w:p>
    <w:p w14:paraId="63ED3D45" w14:textId="77777777" w:rsidR="00D909D8" w:rsidRPr="009A68A8" w:rsidRDefault="00D909D8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rPr>
          <w:shd w:val="clear" w:color="auto" w:fill="FFFFFF"/>
        </w:rPr>
        <w:t xml:space="preserve">В случае </w:t>
      </w:r>
      <w:r w:rsidR="006D4B42" w:rsidRPr="00ED11C1">
        <w:rPr>
          <w:shd w:val="clear" w:color="auto" w:fill="FFFFFF"/>
        </w:rPr>
        <w:t xml:space="preserve">нарушения Заказчиком сроков оплаты услуг Исполнителя, Заказчик уплачивает Исполнителю </w:t>
      </w:r>
      <w:r w:rsidRPr="00ED11C1">
        <w:rPr>
          <w:shd w:val="clear" w:color="auto" w:fill="FFFFFF"/>
        </w:rPr>
        <w:t xml:space="preserve">неустойку в размере </w:t>
      </w:r>
      <w:r w:rsidR="00276855">
        <w:rPr>
          <w:shd w:val="clear" w:color="auto" w:fill="FFFFFF"/>
        </w:rPr>
        <w:t>0,1%</w:t>
      </w:r>
      <w:r w:rsidRPr="00ED11C1">
        <w:rPr>
          <w:shd w:val="clear" w:color="auto" w:fill="FFFFFF"/>
        </w:rPr>
        <w:t xml:space="preserve"> от </w:t>
      </w:r>
      <w:r w:rsidR="008B3456" w:rsidRPr="00ED11C1">
        <w:rPr>
          <w:shd w:val="clear" w:color="auto" w:fill="FFFFFF"/>
        </w:rPr>
        <w:t>неуплаченной суммы за каждый день просрочки платежа</w:t>
      </w:r>
      <w:r w:rsidR="003D1959" w:rsidRPr="00ED11C1">
        <w:rPr>
          <w:shd w:val="clear" w:color="auto" w:fill="FFFFFF"/>
        </w:rPr>
        <w:t>.</w:t>
      </w:r>
    </w:p>
    <w:p w14:paraId="1F54691E" w14:textId="77777777" w:rsidR="008B3456" w:rsidRPr="00ED11C1" w:rsidRDefault="008B3456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rPr>
          <w:shd w:val="clear" w:color="auto" w:fill="FFFFFF"/>
        </w:rPr>
        <w:t>Уплата неустойки и возмещение убытков не освобождает Стороны от выполнения принятых на себя обязательств.</w:t>
      </w:r>
    </w:p>
    <w:p w14:paraId="045170B4" w14:textId="77777777" w:rsidR="00AA40EB" w:rsidRPr="00ED11C1" w:rsidRDefault="00AA40EB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rPr>
          <w:shd w:val="clear" w:color="auto" w:fill="FFFFFF"/>
        </w:rPr>
        <w:t>Стороны обязаны сообщить друг другу об изменении своего юридического адреса, номеров факсов, телефонов, реквизитов банковских счетов не позднее 48 часов с даты их изменения. В случае невыполнении этого условия, виновная сторона компенсирует все расходы (включая полную компенсацию возможных судебных издержек), понесенные другой Стороной в процессе ее установления.</w:t>
      </w:r>
    </w:p>
    <w:p w14:paraId="435D63D6" w14:textId="77777777" w:rsidR="00CE5E13" w:rsidRPr="00ED11C1" w:rsidRDefault="00CE5E13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Споры и разногласия, возникающие между Заказчиком и Исполнителем в процессе исполнения настоящего </w:t>
      </w:r>
      <w:r w:rsidR="00CD6999">
        <w:t>Договор</w:t>
      </w:r>
      <w:r w:rsidRPr="00ED11C1">
        <w:t xml:space="preserve">а, разрешаются сторонами путем переговоров, а в случае не </w:t>
      </w:r>
      <w:r w:rsidRPr="00ED11C1">
        <w:lastRenderedPageBreak/>
        <w:t>урегулирования их в проц</w:t>
      </w:r>
      <w:r w:rsidR="00F43C9F" w:rsidRPr="00ED11C1">
        <w:t>ессе переговоров – в</w:t>
      </w:r>
      <w:r w:rsidRPr="00ED11C1">
        <w:t xml:space="preserve"> </w:t>
      </w:r>
      <w:r w:rsidR="00F43C9F" w:rsidRPr="00ED11C1">
        <w:t>суде, в порядке</w:t>
      </w:r>
      <w:r w:rsidR="00086E27" w:rsidRPr="00ED11C1">
        <w:t xml:space="preserve">, </w:t>
      </w:r>
      <w:r w:rsidRPr="00ED11C1">
        <w:t>предусмотренном законодательством Российской Федерации.</w:t>
      </w:r>
    </w:p>
    <w:p w14:paraId="70CBD64A" w14:textId="77777777" w:rsidR="00086E27" w:rsidRPr="00ED11C1" w:rsidRDefault="00086E27" w:rsidP="00086E27">
      <w:pPr>
        <w:tabs>
          <w:tab w:val="left" w:pos="540"/>
        </w:tabs>
        <w:jc w:val="both"/>
      </w:pPr>
    </w:p>
    <w:p w14:paraId="56E8D502" w14:textId="77777777" w:rsidR="00CE5E13" w:rsidRPr="00ED11C1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>ДЕЙСТВИЯ НЕПРЕОДОЛИМОЙ СИЛЫ</w:t>
      </w:r>
    </w:p>
    <w:p w14:paraId="3D409EF2" w14:textId="77777777" w:rsidR="003C51A6" w:rsidRPr="00ED11C1" w:rsidRDefault="003C51A6" w:rsidP="003C51A6">
      <w:pPr>
        <w:tabs>
          <w:tab w:val="left" w:pos="540"/>
        </w:tabs>
        <w:rPr>
          <w:b/>
        </w:rPr>
      </w:pPr>
    </w:p>
    <w:p w14:paraId="731E6EFF" w14:textId="77777777" w:rsidR="00CE5E13" w:rsidRPr="00ED11C1" w:rsidRDefault="00057D7D" w:rsidP="00057D7D">
      <w:pPr>
        <w:tabs>
          <w:tab w:val="left" w:pos="540"/>
        </w:tabs>
        <w:jc w:val="both"/>
      </w:pPr>
      <w:r w:rsidRPr="00ED11C1">
        <w:t xml:space="preserve">7.1. </w:t>
      </w:r>
      <w:r w:rsidR="00CE5E13" w:rsidRPr="00ED11C1">
        <w:t xml:space="preserve">Ни одна из </w:t>
      </w:r>
      <w:r w:rsidR="00381E63" w:rsidRPr="00BE72CF">
        <w:t>С</w:t>
      </w:r>
      <w:r w:rsidR="00CE5E13" w:rsidRPr="00BE72CF">
        <w:t>торон</w:t>
      </w:r>
      <w:r w:rsidR="00CE5E13" w:rsidRPr="00ED11C1">
        <w:t xml:space="preserve"> не будет нести ответственности за полное или частичное невыполнение своих обязательств по настоящему </w:t>
      </w:r>
      <w:r w:rsidR="00CD6999">
        <w:t>Договор</w:t>
      </w:r>
      <w:r w:rsidR="00CE5E13" w:rsidRPr="00ED11C1">
        <w:t>у, если такое невыполнение будет являться следствием наводнения, землетрясения, военных действий или иных обстоятельств непреодолимой силы.</w:t>
      </w:r>
    </w:p>
    <w:p w14:paraId="7195189B" w14:textId="77777777" w:rsidR="00CE5E13" w:rsidRPr="00ED11C1" w:rsidRDefault="00057D7D" w:rsidP="00057D7D">
      <w:pPr>
        <w:tabs>
          <w:tab w:val="left" w:pos="540"/>
        </w:tabs>
        <w:jc w:val="both"/>
      </w:pPr>
      <w:r w:rsidRPr="00ED11C1">
        <w:t xml:space="preserve">7.2. </w:t>
      </w:r>
      <w:r w:rsidR="00CE5E13" w:rsidRPr="00ED11C1">
        <w:t xml:space="preserve">Сторона, для которой создались невозможность исполнения обязательств по настоящему </w:t>
      </w:r>
      <w:r w:rsidR="00CD6999">
        <w:t>Договор</w:t>
      </w:r>
      <w:r w:rsidR="00CE5E13" w:rsidRPr="00ED11C1">
        <w:t xml:space="preserve">у вследствие обстоятельств непреодолимой силы, обязана уведомить другую сторону о наступлении таких обстоятельств в течение 10 (десяти) дней. В этом случае срок исполнения обязательств отодвигается соразмерно времени, </w:t>
      </w:r>
      <w:proofErr w:type="gramStart"/>
      <w:r w:rsidR="00CE5E13" w:rsidRPr="00ED11C1">
        <w:t>в течении</w:t>
      </w:r>
      <w:proofErr w:type="gramEnd"/>
      <w:r w:rsidR="00CE5E13" w:rsidRPr="00ED11C1">
        <w:t xml:space="preserve"> которого будут действовать обстоятельства непреодолимой силы или их последствия. Наступление обстоятельств, вызванных непреодолимой силой, должно подтверждаться актом компетентного органа.</w:t>
      </w:r>
    </w:p>
    <w:p w14:paraId="7FDDE8C4" w14:textId="77777777" w:rsidR="00CE5E13" w:rsidRPr="00ED11C1" w:rsidRDefault="00CE5E13">
      <w:pPr>
        <w:tabs>
          <w:tab w:val="left" w:pos="540"/>
        </w:tabs>
        <w:jc w:val="both"/>
      </w:pPr>
    </w:p>
    <w:p w14:paraId="7F37AE25" w14:textId="77777777" w:rsidR="00CE5E13" w:rsidRPr="00ED11C1" w:rsidRDefault="00CE5E13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</w:rPr>
      </w:pPr>
      <w:r w:rsidRPr="00ED11C1">
        <w:rPr>
          <w:b/>
        </w:rPr>
        <w:t>ЗАКЛЮЧИТЕЛЬНЫЕ ПОЛОЖЕНИЯ</w:t>
      </w:r>
    </w:p>
    <w:p w14:paraId="1620C6E4" w14:textId="77777777" w:rsidR="003C51A6" w:rsidRPr="00ED11C1" w:rsidRDefault="003C51A6" w:rsidP="003C51A6">
      <w:pPr>
        <w:tabs>
          <w:tab w:val="left" w:pos="540"/>
        </w:tabs>
        <w:rPr>
          <w:b/>
        </w:rPr>
      </w:pPr>
    </w:p>
    <w:p w14:paraId="027ADFA4" w14:textId="77777777" w:rsidR="00CE5E13" w:rsidRPr="00ED11C1" w:rsidRDefault="00CE5E13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Настоящий </w:t>
      </w:r>
      <w:r w:rsidR="00CD6999">
        <w:t>Договор</w:t>
      </w:r>
      <w:r w:rsidRPr="00ED11C1">
        <w:t xml:space="preserve"> составлен в двух экземплярах, каждый из которых имеет одинаковую юридическую силу, по одному для каждой из сторон.</w:t>
      </w:r>
    </w:p>
    <w:p w14:paraId="3EE23CA4" w14:textId="77777777" w:rsidR="008B3456" w:rsidRPr="00ED11C1" w:rsidRDefault="008B3456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Цены за работы, указанные в настоящем </w:t>
      </w:r>
      <w:r w:rsidR="00CD6999">
        <w:t>Договор</w:t>
      </w:r>
      <w:r w:rsidRPr="00ED11C1">
        <w:t xml:space="preserve">е, определены только для настоящего </w:t>
      </w:r>
      <w:r w:rsidR="00CD6999">
        <w:t>Договор</w:t>
      </w:r>
      <w:r w:rsidRPr="00ED11C1">
        <w:t xml:space="preserve">а и не могут служить </w:t>
      </w:r>
      <w:r w:rsidR="003C6391" w:rsidRPr="00ED11C1">
        <w:t xml:space="preserve">прецедентом или конкурентным материалом при заключении аналогичного </w:t>
      </w:r>
      <w:r w:rsidR="00CD6999">
        <w:t>Договор</w:t>
      </w:r>
      <w:r w:rsidR="003C6391" w:rsidRPr="00ED11C1">
        <w:t>а в будущем.</w:t>
      </w:r>
    </w:p>
    <w:p w14:paraId="083D43EA" w14:textId="77777777" w:rsidR="00CE5E13" w:rsidRPr="00ED11C1" w:rsidRDefault="00CE5E13">
      <w:pPr>
        <w:numPr>
          <w:ilvl w:val="1"/>
          <w:numId w:val="1"/>
        </w:numPr>
        <w:tabs>
          <w:tab w:val="left" w:pos="540"/>
        </w:tabs>
        <w:ind w:left="0" w:firstLine="0"/>
        <w:jc w:val="both"/>
      </w:pPr>
      <w:r w:rsidRPr="00ED11C1">
        <w:t xml:space="preserve">Все изменения, исправления к настоящему </w:t>
      </w:r>
      <w:r w:rsidR="00CD6999">
        <w:t>Договор</w:t>
      </w:r>
      <w:r w:rsidRPr="00ED11C1">
        <w:t>у должны быть со</w:t>
      </w:r>
      <w:r w:rsidR="00381E63">
        <w:t xml:space="preserve">гласованы </w:t>
      </w:r>
      <w:r w:rsidR="00381E63" w:rsidRPr="00BE72CF">
        <w:t>С</w:t>
      </w:r>
      <w:r w:rsidRPr="00BE72CF">
        <w:t>торонами</w:t>
      </w:r>
      <w:r w:rsidRPr="00ED11C1">
        <w:t xml:space="preserve"> письменно путем заключения дополнительного соглашения.</w:t>
      </w:r>
    </w:p>
    <w:p w14:paraId="31631471" w14:textId="77777777" w:rsidR="00CE5E13" w:rsidRPr="00ED11C1" w:rsidRDefault="00CE5E13">
      <w:pPr>
        <w:jc w:val="both"/>
      </w:pPr>
    </w:p>
    <w:p w14:paraId="411401E0" w14:textId="77777777" w:rsidR="00877C56" w:rsidRDefault="00CE5E13" w:rsidP="00D16B14">
      <w:pPr>
        <w:jc w:val="center"/>
        <w:rPr>
          <w:b/>
        </w:rPr>
      </w:pPr>
      <w:r w:rsidRPr="00ED11C1">
        <w:rPr>
          <w:b/>
        </w:rPr>
        <w:t>Юридические адреса, банковские реквизиты и подписи сторон</w:t>
      </w:r>
    </w:p>
    <w:p w14:paraId="3798CB83" w14:textId="77777777" w:rsidR="00B5770A" w:rsidRDefault="00B5770A" w:rsidP="00D16B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5256"/>
      </w:tblGrid>
      <w:tr w:rsidR="00D620AE" w:rsidRPr="00E96D6E" w14:paraId="7306E5AB" w14:textId="77777777" w:rsidTr="00B5770A">
        <w:tc>
          <w:tcPr>
            <w:tcW w:w="4786" w:type="dxa"/>
            <w:shd w:val="clear" w:color="auto" w:fill="auto"/>
          </w:tcPr>
          <w:p w14:paraId="7BC431F5" w14:textId="77777777" w:rsidR="00D620AE" w:rsidRPr="00E96D6E" w:rsidRDefault="00D620AE" w:rsidP="00D620AE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387" w:type="dxa"/>
            <w:shd w:val="clear" w:color="auto" w:fill="auto"/>
          </w:tcPr>
          <w:p w14:paraId="30BD8E3F" w14:textId="77777777" w:rsidR="00D620AE" w:rsidRPr="00E96D6E" w:rsidRDefault="00D620AE" w:rsidP="00B5770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5D1C01" w:rsidRPr="00E96D6E" w14:paraId="036C6086" w14:textId="77777777" w:rsidTr="00B5770A">
        <w:tc>
          <w:tcPr>
            <w:tcW w:w="4786" w:type="dxa"/>
            <w:shd w:val="clear" w:color="auto" w:fill="auto"/>
          </w:tcPr>
          <w:p w14:paraId="6AA5C8B4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75119DB2" w14:textId="77777777" w:rsidR="005D1C01" w:rsidRPr="00B5770A" w:rsidRDefault="005D1C01" w:rsidP="005D1C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__________________________________</w:t>
            </w:r>
          </w:p>
          <w:p w14:paraId="3FDB9C9E" w14:textId="77777777" w:rsidR="005D1C01" w:rsidRDefault="005D1C01" w:rsidP="005D1C01">
            <w:pPr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  <w:p w14:paraId="6714230D" w14:textId="77777777" w:rsidR="005D1C01" w:rsidRPr="005D1C01" w:rsidRDefault="005D1C01" w:rsidP="005D1C01">
            <w:pPr>
              <w:rPr>
                <w:b/>
                <w:sz w:val="16"/>
                <w:szCs w:val="16"/>
              </w:rPr>
            </w:pPr>
          </w:p>
          <w:p w14:paraId="0A9198C5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0E9E7863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707D37FE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54D09">
              <w:t xml:space="preserve"> </w:t>
            </w:r>
            <w:r>
              <w:rPr>
                <w:b/>
              </w:rPr>
              <w:t>__________________________________________</w:t>
            </w:r>
          </w:p>
          <w:p w14:paraId="0ED9F6CD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5ADDBCC2" w14:textId="77777777" w:rsidR="005D1C01" w:rsidRDefault="005D1C01" w:rsidP="005D1C01"/>
          <w:p w14:paraId="079F57B7" w14:textId="77777777" w:rsidR="005D1C01" w:rsidRDefault="005D1C01" w:rsidP="005D1C01">
            <w:pPr>
              <w:rPr>
                <w:b/>
              </w:rPr>
            </w:pPr>
          </w:p>
          <w:p w14:paraId="06F4B6EA" w14:textId="77777777" w:rsidR="005D1C01" w:rsidRDefault="005D1C01" w:rsidP="005D1C01">
            <w:pPr>
              <w:rPr>
                <w:b/>
              </w:rPr>
            </w:pPr>
          </w:p>
          <w:p w14:paraId="7519E1A8" w14:textId="77777777" w:rsidR="005D1C01" w:rsidRDefault="005D1C01" w:rsidP="005D1C01"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. </w:t>
            </w:r>
          </w:p>
          <w:p w14:paraId="7CF2E223" w14:textId="77777777" w:rsidR="005D1C01" w:rsidRPr="00667530" w:rsidRDefault="005D1C01" w:rsidP="005D1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0CDA5F84" w14:textId="77777777" w:rsidR="005D1C01" w:rsidRPr="00F252B9" w:rsidRDefault="005D1C01" w:rsidP="005D1C01"/>
          <w:p w14:paraId="308EF5BD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777622A2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0A1B8BED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5DD3CC4D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21519192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514A6195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2D8E7F46" w14:textId="77777777" w:rsidR="005D1C01" w:rsidRDefault="005D1C01" w:rsidP="005D1C01">
            <w:pPr>
              <w:rPr>
                <w:b/>
              </w:rPr>
            </w:pPr>
          </w:p>
          <w:p w14:paraId="4EB57AB8" w14:textId="77777777" w:rsidR="005D1C01" w:rsidRDefault="005D1C01" w:rsidP="005D1C01">
            <w:pPr>
              <w:rPr>
                <w:b/>
              </w:rPr>
            </w:pPr>
          </w:p>
          <w:p w14:paraId="2331B9F7" w14:textId="77777777" w:rsidR="005D1C01" w:rsidRPr="00E96D6E" w:rsidRDefault="005D1C01" w:rsidP="005D1C01">
            <w:pPr>
              <w:jc w:val="both"/>
              <w:rPr>
                <w:b/>
              </w:rPr>
            </w:pPr>
            <w:r w:rsidRPr="004D6DD8">
              <w:rPr>
                <w:b/>
              </w:rPr>
              <w:t>_____________________/</w:t>
            </w:r>
            <w:r>
              <w:rPr>
                <w:b/>
              </w:rPr>
              <w:t>___________________</w:t>
            </w:r>
            <w:r w:rsidRPr="004D6DD8">
              <w:rPr>
                <w:b/>
              </w:rPr>
              <w:t>/</w:t>
            </w:r>
            <w:r w:rsidRPr="00F13F0E"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45B7F965" w14:textId="77777777" w:rsidR="005D1C01" w:rsidRDefault="005D1C01" w:rsidP="00B5770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3DE7682A" w14:textId="77777777" w:rsidR="005D1C01" w:rsidRPr="00B5770A" w:rsidRDefault="005D1C01" w:rsidP="00B577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__________________________________</w:t>
            </w:r>
          </w:p>
          <w:p w14:paraId="7193F03E" w14:textId="77777777" w:rsidR="005D1C01" w:rsidRDefault="005D1C01" w:rsidP="00B5770A">
            <w:pPr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  (</w:t>
            </w:r>
            <w:r w:rsidRPr="00D620AE">
              <w:rPr>
                <w:i/>
                <w:sz w:val="16"/>
                <w:szCs w:val="16"/>
              </w:rPr>
              <w:t>наименование организации)</w:t>
            </w:r>
          </w:p>
          <w:p w14:paraId="53746452" w14:textId="77777777" w:rsidR="005D1C01" w:rsidRPr="00905DD2" w:rsidRDefault="005D1C01" w:rsidP="00B5770A">
            <w:pPr>
              <w:rPr>
                <w:b/>
              </w:rPr>
            </w:pPr>
          </w:p>
          <w:p w14:paraId="333989E9" w14:textId="77777777" w:rsidR="005D1C01" w:rsidRDefault="005D1C01" w:rsidP="006C7A08">
            <w:r>
              <w:rPr>
                <w:b/>
              </w:rPr>
              <w:t>Юридический</w:t>
            </w:r>
            <w:r w:rsidRPr="003C73AF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3C73AF">
              <w:rPr>
                <w:b/>
              </w:rPr>
              <w:t>дрес:</w:t>
            </w:r>
            <w:r w:rsidRPr="00254D09">
              <w:t xml:space="preserve"> </w:t>
            </w:r>
            <w:r>
              <w:t>______________________</w:t>
            </w:r>
          </w:p>
          <w:p w14:paraId="416C8D9B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7C81449A" w14:textId="77777777" w:rsidR="005D1C01" w:rsidRDefault="005D1C01" w:rsidP="005D1C01">
            <w:r>
              <w:rPr>
                <w:b/>
              </w:rPr>
              <w:t>Почтовый</w:t>
            </w:r>
            <w:r w:rsidRPr="003C73AF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3C73AF">
              <w:rPr>
                <w:b/>
              </w:rPr>
              <w:t>дрес:</w:t>
            </w:r>
            <w:r w:rsidRPr="00254D09">
              <w:t xml:space="preserve"> </w:t>
            </w:r>
            <w:r>
              <w:t>__________________________</w:t>
            </w:r>
          </w:p>
          <w:p w14:paraId="0631CB39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3F4E062D" w14:textId="77777777" w:rsidR="005D1C01" w:rsidRDefault="005D1C01" w:rsidP="006C7A08"/>
          <w:p w14:paraId="2F4FB63A" w14:textId="77777777" w:rsidR="005D1C01" w:rsidRDefault="005D1C01" w:rsidP="00B5770A">
            <w:pPr>
              <w:rPr>
                <w:b/>
              </w:rPr>
            </w:pPr>
          </w:p>
          <w:p w14:paraId="200EACA8" w14:textId="77777777" w:rsidR="005D1C01" w:rsidRDefault="005D1C01" w:rsidP="00B5770A">
            <w:pPr>
              <w:rPr>
                <w:b/>
              </w:rPr>
            </w:pPr>
          </w:p>
          <w:p w14:paraId="6E027DD9" w14:textId="77777777" w:rsidR="005D1C01" w:rsidRDefault="005D1C01" w:rsidP="00B5770A"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. </w:t>
            </w:r>
          </w:p>
          <w:p w14:paraId="70A2DF59" w14:textId="77777777" w:rsidR="005D1C01" w:rsidRPr="00667530" w:rsidRDefault="005D1C01" w:rsidP="00B5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35F3A5E" w14:textId="77777777" w:rsidR="005D1C01" w:rsidRPr="00F252B9" w:rsidRDefault="005D1C01" w:rsidP="00B5770A"/>
          <w:p w14:paraId="674EE450" w14:textId="77777777" w:rsidR="005D1C01" w:rsidRDefault="005D1C01" w:rsidP="00B5770A">
            <w:r w:rsidRPr="003C73AF">
              <w:rPr>
                <w:b/>
              </w:rPr>
              <w:t xml:space="preserve">ИНН </w:t>
            </w:r>
            <w:r>
              <w:t xml:space="preserve">       </w:t>
            </w:r>
            <w:r w:rsidRPr="008A1928">
              <w:t xml:space="preserve"> </w:t>
            </w:r>
            <w:r>
              <w:t>______________________</w:t>
            </w:r>
            <w:r w:rsidRPr="008A1928">
              <w:t xml:space="preserve"> </w:t>
            </w:r>
          </w:p>
          <w:p w14:paraId="5899CBCB" w14:textId="77777777" w:rsidR="005D1C01" w:rsidRPr="00F252B9" w:rsidRDefault="005D1C01" w:rsidP="00B5770A">
            <w:r w:rsidRPr="003C73AF">
              <w:rPr>
                <w:b/>
              </w:rPr>
              <w:t>ОГРН</w:t>
            </w:r>
            <w:r w:rsidRPr="00F252B9">
              <w:t xml:space="preserve"> </w:t>
            </w:r>
            <w:r>
              <w:t xml:space="preserve">     </w:t>
            </w:r>
            <w:r w:rsidRPr="00F252B9">
              <w:t xml:space="preserve"> </w:t>
            </w:r>
            <w:r>
              <w:t>______________________</w:t>
            </w:r>
          </w:p>
          <w:p w14:paraId="1F2C18D1" w14:textId="77777777" w:rsidR="005D1C01" w:rsidRPr="00F252B9" w:rsidRDefault="005D1C01" w:rsidP="00B5770A">
            <w:r>
              <w:t>р/с</w:t>
            </w:r>
            <w:r w:rsidRPr="00F252B9">
              <w:t xml:space="preserve"> №</w:t>
            </w:r>
            <w:r w:rsidRPr="003E1B17">
              <w:t xml:space="preserve"> </w:t>
            </w:r>
            <w:r>
              <w:t xml:space="preserve">        ______________________</w:t>
            </w:r>
          </w:p>
          <w:p w14:paraId="79C0DD3E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76F49320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1FBD195B" w14:textId="77777777" w:rsidR="005D1C01" w:rsidRDefault="005D1C01" w:rsidP="005D1C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34826CBC" w14:textId="77777777" w:rsidR="005D1C01" w:rsidRDefault="005D1C01" w:rsidP="00B5770A">
            <w:pPr>
              <w:rPr>
                <w:b/>
              </w:rPr>
            </w:pPr>
          </w:p>
          <w:p w14:paraId="0A923660" w14:textId="77777777" w:rsidR="005D1C01" w:rsidRDefault="005D1C01" w:rsidP="00B5770A">
            <w:pPr>
              <w:rPr>
                <w:b/>
              </w:rPr>
            </w:pPr>
          </w:p>
          <w:p w14:paraId="263CBEB1" w14:textId="77777777" w:rsidR="005D1C01" w:rsidRPr="00E96D6E" w:rsidRDefault="005D1C01" w:rsidP="00B5770A">
            <w:pPr>
              <w:jc w:val="both"/>
              <w:rPr>
                <w:b/>
              </w:rPr>
            </w:pPr>
            <w:r w:rsidRPr="004D6DD8">
              <w:rPr>
                <w:b/>
              </w:rPr>
              <w:t>__________________</w:t>
            </w:r>
            <w:bookmarkStart w:id="0" w:name="_GoBack"/>
            <w:bookmarkEnd w:id="0"/>
            <w:r w:rsidRPr="004D6DD8">
              <w:rPr>
                <w:b/>
              </w:rPr>
              <w:t>___/</w:t>
            </w:r>
            <w:r>
              <w:rPr>
                <w:b/>
              </w:rPr>
              <w:t>___________________</w:t>
            </w:r>
            <w:r w:rsidRPr="004D6DD8">
              <w:rPr>
                <w:b/>
              </w:rPr>
              <w:t>/</w:t>
            </w:r>
            <w:r w:rsidRPr="00F13F0E">
              <w:t xml:space="preserve"> </w:t>
            </w:r>
          </w:p>
        </w:tc>
      </w:tr>
    </w:tbl>
    <w:p w14:paraId="6FBFAE72" w14:textId="77777777" w:rsidR="00A953B0" w:rsidRDefault="00A953B0" w:rsidP="00B06CCE">
      <w:pPr>
        <w:tabs>
          <w:tab w:val="left" w:pos="8355"/>
        </w:tabs>
      </w:pPr>
    </w:p>
    <w:sectPr w:rsidR="00A953B0" w:rsidSect="00FB2054">
      <w:pgSz w:w="11906" w:h="16838"/>
      <w:pgMar w:top="568" w:right="746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AEA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D87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A0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C7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4B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A48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CC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64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2EB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A0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19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2D08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E13"/>
    <w:rsid w:val="000358B3"/>
    <w:rsid w:val="00046522"/>
    <w:rsid w:val="00057D7D"/>
    <w:rsid w:val="0007394C"/>
    <w:rsid w:val="00086E27"/>
    <w:rsid w:val="00092FB0"/>
    <w:rsid w:val="000975A1"/>
    <w:rsid w:val="000B5FE8"/>
    <w:rsid w:val="000B6B1F"/>
    <w:rsid w:val="000C564B"/>
    <w:rsid w:val="000D716A"/>
    <w:rsid w:val="00102D34"/>
    <w:rsid w:val="001153D1"/>
    <w:rsid w:val="00120445"/>
    <w:rsid w:val="00166808"/>
    <w:rsid w:val="00176E18"/>
    <w:rsid w:val="00180184"/>
    <w:rsid w:val="001947B5"/>
    <w:rsid w:val="001B61E3"/>
    <w:rsid w:val="001F0923"/>
    <w:rsid w:val="00200E7C"/>
    <w:rsid w:val="00210B21"/>
    <w:rsid w:val="00224B53"/>
    <w:rsid w:val="00225F8E"/>
    <w:rsid w:val="002262AB"/>
    <w:rsid w:val="002451C5"/>
    <w:rsid w:val="00276855"/>
    <w:rsid w:val="002825DE"/>
    <w:rsid w:val="00291D1F"/>
    <w:rsid w:val="002A42FA"/>
    <w:rsid w:val="002B3DF7"/>
    <w:rsid w:val="002C39C9"/>
    <w:rsid w:val="002D2489"/>
    <w:rsid w:val="002E0BCE"/>
    <w:rsid w:val="002E21BE"/>
    <w:rsid w:val="0033534B"/>
    <w:rsid w:val="0034401B"/>
    <w:rsid w:val="00356DCE"/>
    <w:rsid w:val="00381E63"/>
    <w:rsid w:val="003B3C65"/>
    <w:rsid w:val="003C51A6"/>
    <w:rsid w:val="003C6391"/>
    <w:rsid w:val="003D1959"/>
    <w:rsid w:val="0043167D"/>
    <w:rsid w:val="004A1239"/>
    <w:rsid w:val="00505D31"/>
    <w:rsid w:val="00525F43"/>
    <w:rsid w:val="00533229"/>
    <w:rsid w:val="005722F2"/>
    <w:rsid w:val="0059465D"/>
    <w:rsid w:val="005D1C01"/>
    <w:rsid w:val="005F0E11"/>
    <w:rsid w:val="005F5AFE"/>
    <w:rsid w:val="00610E16"/>
    <w:rsid w:val="00642AF2"/>
    <w:rsid w:val="00667530"/>
    <w:rsid w:val="006B7368"/>
    <w:rsid w:val="006C7A08"/>
    <w:rsid w:val="006D196D"/>
    <w:rsid w:val="006D4B42"/>
    <w:rsid w:val="006D5517"/>
    <w:rsid w:val="006F3DFC"/>
    <w:rsid w:val="00726C29"/>
    <w:rsid w:val="007450EA"/>
    <w:rsid w:val="00755837"/>
    <w:rsid w:val="00762BD1"/>
    <w:rsid w:val="0076798D"/>
    <w:rsid w:val="00786061"/>
    <w:rsid w:val="007B1472"/>
    <w:rsid w:val="007C3AF0"/>
    <w:rsid w:val="007D7BC4"/>
    <w:rsid w:val="00805188"/>
    <w:rsid w:val="00855715"/>
    <w:rsid w:val="00864A60"/>
    <w:rsid w:val="00877C56"/>
    <w:rsid w:val="008A1928"/>
    <w:rsid w:val="008A79C5"/>
    <w:rsid w:val="008A7B2E"/>
    <w:rsid w:val="008B3456"/>
    <w:rsid w:val="009168D8"/>
    <w:rsid w:val="00916CEC"/>
    <w:rsid w:val="0093141D"/>
    <w:rsid w:val="00940818"/>
    <w:rsid w:val="00942A8E"/>
    <w:rsid w:val="0094787F"/>
    <w:rsid w:val="009A3231"/>
    <w:rsid w:val="009A68A8"/>
    <w:rsid w:val="009B69FC"/>
    <w:rsid w:val="009C2ADB"/>
    <w:rsid w:val="009D4193"/>
    <w:rsid w:val="00A34409"/>
    <w:rsid w:val="00A3721D"/>
    <w:rsid w:val="00A953B0"/>
    <w:rsid w:val="00AA40EB"/>
    <w:rsid w:val="00AE7BDE"/>
    <w:rsid w:val="00AF5FAC"/>
    <w:rsid w:val="00AF6CA2"/>
    <w:rsid w:val="00B0330F"/>
    <w:rsid w:val="00B06CCE"/>
    <w:rsid w:val="00B2433B"/>
    <w:rsid w:val="00B51192"/>
    <w:rsid w:val="00B5770A"/>
    <w:rsid w:val="00BA14DE"/>
    <w:rsid w:val="00BC7762"/>
    <w:rsid w:val="00BE72CF"/>
    <w:rsid w:val="00C27644"/>
    <w:rsid w:val="00C4518D"/>
    <w:rsid w:val="00C758D0"/>
    <w:rsid w:val="00CD6999"/>
    <w:rsid w:val="00CE5E13"/>
    <w:rsid w:val="00CF2718"/>
    <w:rsid w:val="00D121E2"/>
    <w:rsid w:val="00D16B14"/>
    <w:rsid w:val="00D250A6"/>
    <w:rsid w:val="00D25C49"/>
    <w:rsid w:val="00D362FA"/>
    <w:rsid w:val="00D620AE"/>
    <w:rsid w:val="00D81C5D"/>
    <w:rsid w:val="00D909D8"/>
    <w:rsid w:val="00DB043B"/>
    <w:rsid w:val="00DB77BB"/>
    <w:rsid w:val="00E0218D"/>
    <w:rsid w:val="00E3483A"/>
    <w:rsid w:val="00E4774F"/>
    <w:rsid w:val="00EA47AE"/>
    <w:rsid w:val="00EB2993"/>
    <w:rsid w:val="00EB5BF1"/>
    <w:rsid w:val="00EC679B"/>
    <w:rsid w:val="00ED11C1"/>
    <w:rsid w:val="00EE107B"/>
    <w:rsid w:val="00EF5D9D"/>
    <w:rsid w:val="00EF758F"/>
    <w:rsid w:val="00F133DF"/>
    <w:rsid w:val="00F13E13"/>
    <w:rsid w:val="00F43C9F"/>
    <w:rsid w:val="00F44A24"/>
    <w:rsid w:val="00F93B1C"/>
    <w:rsid w:val="00F960BB"/>
    <w:rsid w:val="00FB2054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7DB3E"/>
  <w15:chartTrackingRefBased/>
  <w15:docId w15:val="{57B6B716-AAE3-4644-BA0F-16A0594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left="2124" w:firstLine="708"/>
    </w:pPr>
    <w:rPr>
      <w:b/>
      <w:bCs/>
      <w:sz w:val="3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Primer">
    <w:name w:val="Primer"/>
    <w:autoRedefine/>
    <w:uiPriority w:val="99"/>
    <w:rsid w:val="00DB043B"/>
    <w:pPr>
      <w:framePr w:hSpace="180" w:wrap="around" w:vAnchor="text" w:hAnchor="page" w:x="5953" w:y="18"/>
      <w:autoSpaceDE w:val="0"/>
      <w:autoSpaceDN w:val="0"/>
      <w:adjustRightInd w:val="0"/>
      <w:ind w:right="57"/>
      <w:jc w:val="center"/>
    </w:pPr>
    <w:rPr>
      <w:bCs/>
      <w:color w:val="000000"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0B5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разовых услуг</vt:lpstr>
    </vt:vector>
  </TitlesOfParts>
  <Company>SPecialiST RePack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разовых услуг</dc:title>
  <dc:subject/>
  <dc:creator>ap</dc:creator>
  <cp:keywords/>
  <cp:lastModifiedBy>Mic Win</cp:lastModifiedBy>
  <cp:revision>2</cp:revision>
  <cp:lastPrinted>2015-10-05T15:34:00Z</cp:lastPrinted>
  <dcterms:created xsi:type="dcterms:W3CDTF">2021-04-28T11:55:00Z</dcterms:created>
  <dcterms:modified xsi:type="dcterms:W3CDTF">2021-04-28T11:55:00Z</dcterms:modified>
</cp:coreProperties>
</file>